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4C" w:rsidRPr="005A554C" w:rsidRDefault="005A554C" w:rsidP="005A554C">
      <w:pPr>
        <w:spacing w:after="0" w:line="240" w:lineRule="auto"/>
        <w:jc w:val="center"/>
        <w:rPr>
          <w:rFonts w:asciiTheme="minorBidi" w:hAnsiTheme="minorBidi"/>
          <w:b/>
          <w:sz w:val="28"/>
          <w:szCs w:val="28"/>
        </w:rPr>
      </w:pPr>
      <w:r w:rsidRPr="005A554C">
        <w:rPr>
          <w:rFonts w:asciiTheme="minorBidi" w:hAnsiTheme="minorBidi"/>
          <w:b/>
          <w:sz w:val="28"/>
          <w:szCs w:val="28"/>
        </w:rPr>
        <w:t>SURAT PERNYATAAN</w:t>
      </w:r>
    </w:p>
    <w:p w:rsidR="005A554C" w:rsidRPr="005A554C" w:rsidRDefault="005A554C" w:rsidP="005A554C">
      <w:pPr>
        <w:spacing w:after="0" w:line="240" w:lineRule="auto"/>
        <w:jc w:val="center"/>
        <w:rPr>
          <w:rFonts w:asciiTheme="minorBidi" w:hAnsiTheme="minorBidi"/>
          <w:bCs/>
          <w:sz w:val="24"/>
          <w:szCs w:val="24"/>
        </w:rPr>
      </w:pPr>
      <w:r w:rsidRPr="005A554C">
        <w:rPr>
          <w:rFonts w:asciiTheme="minorBidi" w:hAnsiTheme="minorBidi"/>
          <w:bCs/>
          <w:sz w:val="24"/>
          <w:szCs w:val="24"/>
        </w:rPr>
        <w:t xml:space="preserve">Siap Mengikuti Seluruh Program Pembelajaran dan Tata Tertib Mahasiswa </w:t>
      </w:r>
    </w:p>
    <w:p w:rsidR="005A554C" w:rsidRPr="005A554C" w:rsidRDefault="005A554C" w:rsidP="005A554C">
      <w:pPr>
        <w:spacing w:after="0" w:line="240" w:lineRule="auto"/>
        <w:rPr>
          <w:rFonts w:asciiTheme="minorBidi" w:hAnsiTheme="minorBidi"/>
          <w:b/>
          <w:sz w:val="24"/>
          <w:szCs w:val="24"/>
          <w:u w:val="single"/>
        </w:rPr>
      </w:pPr>
    </w:p>
    <w:p w:rsidR="005A554C" w:rsidRPr="005A554C" w:rsidRDefault="005A554C" w:rsidP="00DA0DFF">
      <w:pPr>
        <w:spacing w:before="40" w:after="40" w:line="240" w:lineRule="auto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>Saya yang bertandatangan di bawah ini :</w:t>
      </w:r>
    </w:p>
    <w:p w:rsidR="005A554C" w:rsidRPr="005A554C" w:rsidRDefault="005A554C" w:rsidP="00DA0DFF">
      <w:pPr>
        <w:spacing w:before="40" w:after="40" w:line="240" w:lineRule="auto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>Nama</w:t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  <w:t>:_________________________________________________</w:t>
      </w:r>
    </w:p>
    <w:p w:rsidR="005A554C" w:rsidRPr="005A554C" w:rsidRDefault="005A554C" w:rsidP="00DA0DFF">
      <w:pPr>
        <w:spacing w:before="40" w:after="40" w:line="240" w:lineRule="auto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>Tempat/Tgl. Lahir</w:t>
      </w:r>
      <w:r w:rsidRPr="005A554C">
        <w:rPr>
          <w:rFonts w:asciiTheme="minorBidi" w:hAnsiTheme="minorBidi"/>
          <w:sz w:val="24"/>
          <w:szCs w:val="24"/>
        </w:rPr>
        <w:tab/>
        <w:t>:_________________________________________________</w:t>
      </w:r>
    </w:p>
    <w:p w:rsidR="005A554C" w:rsidRPr="005A554C" w:rsidRDefault="005A554C" w:rsidP="00DA0DFF">
      <w:pPr>
        <w:spacing w:before="40" w:after="40" w:line="240" w:lineRule="auto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>NIM</w:t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>:_________________________________________________</w:t>
      </w:r>
    </w:p>
    <w:p w:rsidR="005A554C" w:rsidRPr="005A554C" w:rsidRDefault="005A554C" w:rsidP="00DA0DFF">
      <w:pPr>
        <w:spacing w:before="40" w:after="40" w:line="240" w:lineRule="auto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>Jurusan</w:t>
      </w:r>
      <w:r w:rsidRPr="005A554C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>:_________________________________________________</w:t>
      </w:r>
    </w:p>
    <w:p w:rsidR="005A554C" w:rsidRPr="005A554C" w:rsidRDefault="005A554C" w:rsidP="00DA0DFF">
      <w:pPr>
        <w:spacing w:before="40" w:after="40" w:line="240" w:lineRule="auto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 xml:space="preserve">Alamat </w:t>
      </w:r>
      <w:r w:rsidRPr="005A554C">
        <w:rPr>
          <w:rFonts w:asciiTheme="minorBidi" w:hAnsiTheme="minorBidi"/>
          <w:sz w:val="20"/>
          <w:szCs w:val="20"/>
        </w:rPr>
        <w:t>(Sesuai KTP)</w:t>
      </w:r>
      <w:r w:rsidRPr="005A554C">
        <w:rPr>
          <w:rFonts w:asciiTheme="minorBidi" w:hAnsiTheme="minorBidi"/>
          <w:sz w:val="24"/>
          <w:szCs w:val="24"/>
        </w:rPr>
        <w:tab/>
        <w:t>:_________________________________________________</w:t>
      </w:r>
    </w:p>
    <w:p w:rsidR="005A554C" w:rsidRPr="005A554C" w:rsidRDefault="005A554C" w:rsidP="00DA0DFF">
      <w:pPr>
        <w:spacing w:before="40" w:after="40" w:line="240" w:lineRule="auto"/>
        <w:ind w:left="720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  <w:t>:_________________________________________________</w:t>
      </w:r>
    </w:p>
    <w:p w:rsidR="005A554C" w:rsidRPr="005A554C" w:rsidRDefault="005A554C" w:rsidP="00DA0DFF">
      <w:pPr>
        <w:spacing w:before="40" w:after="40" w:line="240" w:lineRule="auto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 xml:space="preserve">Nomor </w:t>
      </w:r>
      <w:r>
        <w:rPr>
          <w:rFonts w:asciiTheme="minorBidi" w:hAnsiTheme="minorBidi"/>
          <w:sz w:val="24"/>
          <w:szCs w:val="24"/>
        </w:rPr>
        <w:t>Ponsel</w:t>
      </w:r>
      <w:r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>:_________________________________________________</w:t>
      </w:r>
    </w:p>
    <w:p w:rsidR="005A554C" w:rsidRPr="005A554C" w:rsidRDefault="005A554C" w:rsidP="005A554C">
      <w:pPr>
        <w:spacing w:after="0" w:line="240" w:lineRule="auto"/>
        <w:ind w:left="3546" w:right="3547"/>
        <w:jc w:val="center"/>
        <w:rPr>
          <w:rFonts w:asciiTheme="minorBidi" w:eastAsia="Franklin Gothic Medium" w:hAnsiTheme="minorBidi"/>
          <w:w w:val="99"/>
          <w:sz w:val="24"/>
          <w:szCs w:val="24"/>
          <w:lang w:val="en-US"/>
        </w:rPr>
      </w:pPr>
    </w:p>
    <w:p w:rsidR="005A554C" w:rsidRPr="00DA0DFF" w:rsidRDefault="005A554C" w:rsidP="005A554C">
      <w:pPr>
        <w:spacing w:after="0" w:line="240" w:lineRule="auto"/>
        <w:ind w:left="2880" w:right="2790"/>
        <w:jc w:val="center"/>
        <w:rPr>
          <w:rFonts w:asciiTheme="minorBidi" w:eastAsia="Franklin Gothic Medium" w:hAnsiTheme="minorBidi"/>
          <w:b/>
          <w:w w:val="99"/>
          <w:sz w:val="28"/>
          <w:szCs w:val="28"/>
          <w:lang w:val="en-US"/>
        </w:rPr>
      </w:pPr>
      <w:r w:rsidRPr="00DA0DFF">
        <w:rPr>
          <w:rFonts w:asciiTheme="minorBidi" w:eastAsia="Franklin Gothic Medium" w:hAnsiTheme="minorBidi"/>
          <w:b/>
          <w:w w:val="99"/>
          <w:sz w:val="28"/>
          <w:szCs w:val="28"/>
          <w:lang w:val="en-US"/>
        </w:rPr>
        <w:t>MENYATAKAN</w:t>
      </w:r>
    </w:p>
    <w:p w:rsidR="00A7260E" w:rsidRPr="005A554C" w:rsidRDefault="00A7260E" w:rsidP="005A554C">
      <w:pPr>
        <w:spacing w:after="0" w:line="240" w:lineRule="auto"/>
        <w:ind w:left="2880" w:right="2790"/>
        <w:jc w:val="center"/>
        <w:rPr>
          <w:rFonts w:asciiTheme="minorBidi" w:eastAsia="Franklin Gothic Medium" w:hAnsiTheme="minorBidi"/>
          <w:b/>
          <w:sz w:val="24"/>
          <w:szCs w:val="24"/>
          <w:lang w:val="en-US"/>
        </w:rPr>
      </w:pPr>
    </w:p>
    <w:p w:rsidR="005A554C" w:rsidRDefault="005A554C" w:rsidP="005A554C">
      <w:pPr>
        <w:pStyle w:val="ListParagraph"/>
        <w:numPr>
          <w:ilvl w:val="0"/>
          <w:numId w:val="1"/>
        </w:numPr>
        <w:spacing w:after="0" w:line="240" w:lineRule="auto"/>
        <w:ind w:left="426" w:right="77" w:hanging="426"/>
        <w:jc w:val="both"/>
        <w:rPr>
          <w:rFonts w:asciiTheme="minorBidi" w:eastAsia="Times New Roman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>Bahwa</w:t>
      </w:r>
      <w:r w:rsidRPr="005A554C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saya</w:t>
      </w:r>
      <w:r w:rsidRPr="005A554C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sebagai</w:t>
      </w:r>
      <w:r w:rsidRPr="005A554C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ahasiswa</w:t>
      </w:r>
      <w:r w:rsidRPr="005A554C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IAIN Syekh Nurjati Cirebon bersedia</w:t>
      </w:r>
      <w:r w:rsidRPr="005A554C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untuk</w:t>
      </w:r>
      <w:r w:rsidRPr="005A554C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engikuti</w:t>
      </w:r>
      <w:r w:rsidRPr="005A554C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se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ua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ata kuliah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dan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kegiatan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yang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di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w</w:t>
      </w:r>
      <w:r w:rsidRPr="005A554C">
        <w:rPr>
          <w:rFonts w:asciiTheme="minorBidi" w:eastAsia="Times New Roman" w:hAnsiTheme="minorBidi"/>
          <w:sz w:val="24"/>
          <w:szCs w:val="24"/>
        </w:rPr>
        <w:t>ajibkan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5A554C">
        <w:rPr>
          <w:rFonts w:asciiTheme="minorBidi" w:eastAsia="Times New Roman" w:hAnsiTheme="minorBidi"/>
          <w:sz w:val="24"/>
          <w:szCs w:val="24"/>
        </w:rPr>
        <w:t>rta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atuhi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ketetapan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dan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peraturan Tata Tertib K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ahasiswaan, dan semua peraturan lain yang berlaku di IAIN Syekh Nurjati Cirebon,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baik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di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tingkat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Institut,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Fakultas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dan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Jurusan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serta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bersedia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eneri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sanksi dan segala konsekuensinya apabila saya tidak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atuhinya.</w:t>
      </w:r>
    </w:p>
    <w:p w:rsidR="005A554C" w:rsidRPr="005A554C" w:rsidRDefault="005A554C" w:rsidP="005A554C">
      <w:pPr>
        <w:pStyle w:val="ListParagraph"/>
        <w:spacing w:after="0" w:line="240" w:lineRule="auto"/>
        <w:ind w:left="426" w:right="77"/>
        <w:jc w:val="both"/>
        <w:rPr>
          <w:rFonts w:asciiTheme="minorBidi" w:eastAsia="Times New Roman" w:hAnsiTheme="minorBidi"/>
          <w:sz w:val="24"/>
          <w:szCs w:val="24"/>
        </w:rPr>
      </w:pPr>
    </w:p>
    <w:p w:rsidR="005A554C" w:rsidRPr="005A554C" w:rsidRDefault="005A554C" w:rsidP="005A554C">
      <w:pPr>
        <w:pStyle w:val="ListParagraph"/>
        <w:numPr>
          <w:ilvl w:val="0"/>
          <w:numId w:val="1"/>
        </w:numPr>
        <w:spacing w:after="0" w:line="240" w:lineRule="auto"/>
        <w:ind w:left="426" w:right="77" w:hanging="426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 xml:space="preserve">Bahwa sebagai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ahasiswa IAIN Syekh Nurjati Cirebon saya</w:t>
      </w:r>
      <w:r w:rsidRPr="005A554C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b/>
          <w:sz w:val="24"/>
          <w:szCs w:val="24"/>
        </w:rPr>
        <w:t>berkewajiban untuk:</w:t>
      </w:r>
    </w:p>
    <w:p w:rsidR="005A554C" w:rsidRPr="005A554C" w:rsidRDefault="005A554C" w:rsidP="005A554C">
      <w:pPr>
        <w:pStyle w:val="ListParagraph"/>
        <w:numPr>
          <w:ilvl w:val="2"/>
          <w:numId w:val="3"/>
        </w:numPr>
        <w:spacing w:after="0" w:line="240" w:lineRule="auto"/>
        <w:ind w:left="851" w:right="79" w:hanging="425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>Menjaga kebersihan, ketertiban, kea</w:t>
      </w:r>
      <w:r w:rsidRPr="005A554C">
        <w:rPr>
          <w:rFonts w:asciiTheme="minorBidi" w:eastAsia="Times New Roman" w:hAnsiTheme="minorBidi"/>
          <w:spacing w:val="-3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anan dan ketentera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an ka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pus</w:t>
      </w:r>
      <w:r w:rsidRPr="005A554C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serta lingkungan</w:t>
      </w:r>
      <w:r w:rsidRPr="005A554C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sekitarnya;</w:t>
      </w:r>
    </w:p>
    <w:p w:rsidR="005A554C" w:rsidRPr="005A554C" w:rsidRDefault="005A554C" w:rsidP="005A554C">
      <w:pPr>
        <w:pStyle w:val="ListParagraph"/>
        <w:numPr>
          <w:ilvl w:val="2"/>
          <w:numId w:val="3"/>
        </w:numPr>
        <w:spacing w:after="0" w:line="240" w:lineRule="auto"/>
        <w:ind w:left="851" w:right="79" w:hanging="425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 xml:space="preserve">Saling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engho</w:t>
      </w:r>
      <w:r w:rsidRPr="005A554C">
        <w:rPr>
          <w:rFonts w:asciiTheme="minorBidi" w:eastAsia="Times New Roman" w:hAnsiTheme="minorBidi"/>
          <w:spacing w:val="2"/>
          <w:sz w:val="24"/>
          <w:szCs w:val="24"/>
        </w:rPr>
        <w:t>r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</w:t>
      </w:r>
      <w:r w:rsidRPr="005A554C">
        <w:rPr>
          <w:rFonts w:asciiTheme="minorBidi" w:eastAsia="Times New Roman" w:hAnsiTheme="minorBidi"/>
          <w:spacing w:val="2"/>
          <w:sz w:val="24"/>
          <w:szCs w:val="24"/>
        </w:rPr>
        <w:t>t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i tanpa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5A554C">
        <w:rPr>
          <w:rFonts w:asciiTheme="minorBidi" w:eastAsia="Times New Roman" w:hAnsiTheme="minorBidi"/>
          <w:sz w:val="24"/>
          <w:szCs w:val="24"/>
        </w:rPr>
        <w:t>mandang suku, aga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a, ras dan golongan;</w:t>
      </w:r>
    </w:p>
    <w:p w:rsidR="005A554C" w:rsidRPr="005A554C" w:rsidRDefault="005A554C" w:rsidP="005A554C">
      <w:pPr>
        <w:pStyle w:val="ListParagraph"/>
        <w:numPr>
          <w:ilvl w:val="2"/>
          <w:numId w:val="3"/>
        </w:numPr>
        <w:spacing w:after="0" w:line="240" w:lineRule="auto"/>
        <w:ind w:left="851" w:right="79" w:hanging="425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>Hadir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di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ruang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kuliah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untuk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engikuti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kuliah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tepat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waktu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sesuai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yang</w:t>
      </w:r>
      <w:r w:rsidRPr="005A554C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telah ditetapkan;</w:t>
      </w:r>
    </w:p>
    <w:p w:rsidR="005A554C" w:rsidRPr="005A554C" w:rsidRDefault="005A554C" w:rsidP="005A554C">
      <w:pPr>
        <w:pStyle w:val="ListParagraph"/>
        <w:numPr>
          <w:ilvl w:val="2"/>
          <w:numId w:val="3"/>
        </w:numPr>
        <w:spacing w:after="0" w:line="240" w:lineRule="auto"/>
        <w:ind w:left="851" w:right="79" w:hanging="425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>Bersikap</w:t>
      </w:r>
      <w:r w:rsidRPr="005A554C">
        <w:rPr>
          <w:rFonts w:asciiTheme="minorBidi" w:eastAsia="Times New Roman" w:hAnsiTheme="minorBidi"/>
          <w:spacing w:val="17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sopan,</w:t>
      </w:r>
      <w:r w:rsidRPr="005A554C">
        <w:rPr>
          <w:rFonts w:asciiTheme="minorBidi" w:eastAsia="Times New Roman" w:hAnsiTheme="minorBidi"/>
          <w:spacing w:val="17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santun</w:t>
      </w:r>
      <w:r w:rsidRPr="005A554C">
        <w:rPr>
          <w:rFonts w:asciiTheme="minorBidi" w:eastAsia="Times New Roman" w:hAnsiTheme="minorBidi"/>
          <w:spacing w:val="17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dan</w:t>
      </w:r>
      <w:r w:rsidRPr="005A554C">
        <w:rPr>
          <w:rFonts w:asciiTheme="minorBidi" w:eastAsia="Times New Roman" w:hAnsiTheme="minorBidi"/>
          <w:spacing w:val="17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hor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at</w:t>
      </w:r>
      <w:r w:rsidRPr="005A554C">
        <w:rPr>
          <w:rFonts w:asciiTheme="minorBidi" w:eastAsia="Times New Roman" w:hAnsiTheme="minorBidi"/>
          <w:spacing w:val="16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kepada</w:t>
      </w:r>
      <w:r w:rsidRPr="005A554C">
        <w:rPr>
          <w:rFonts w:asciiTheme="minorBidi" w:eastAsia="Times New Roman" w:hAnsiTheme="minorBidi"/>
          <w:spacing w:val="17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sesa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</w:t>
      </w:r>
      <w:r w:rsidRPr="005A554C">
        <w:rPr>
          <w:rFonts w:asciiTheme="minorBidi" w:eastAsia="Times New Roman" w:hAnsiTheme="minorBidi"/>
          <w:spacing w:val="17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anggota</w:t>
      </w:r>
      <w:r w:rsidRPr="005A554C">
        <w:rPr>
          <w:rFonts w:asciiTheme="minorBidi" w:eastAsia="Times New Roman" w:hAnsiTheme="minorBidi"/>
          <w:spacing w:val="17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ko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unitas</w:t>
      </w:r>
      <w:r w:rsidRPr="005A554C">
        <w:rPr>
          <w:rFonts w:asciiTheme="minorBidi" w:eastAsia="Times New Roman" w:hAnsiTheme="minorBidi"/>
          <w:spacing w:val="17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IAIN      Syekh Nurjati Cirebon</w:t>
      </w:r>
      <w:r w:rsidRPr="005A554C">
        <w:rPr>
          <w:rFonts w:asciiTheme="minorBidi" w:eastAsia="Times New Roman" w:hAnsiTheme="minorBidi"/>
          <w:sz w:val="24"/>
          <w:szCs w:val="24"/>
        </w:rPr>
        <w:t>;</w:t>
      </w:r>
    </w:p>
    <w:p w:rsidR="005A554C" w:rsidRPr="005A554C" w:rsidRDefault="005A554C" w:rsidP="005A554C">
      <w:pPr>
        <w:pStyle w:val="ListParagraph"/>
        <w:numPr>
          <w:ilvl w:val="2"/>
          <w:numId w:val="3"/>
        </w:numPr>
        <w:spacing w:after="0" w:line="240" w:lineRule="auto"/>
        <w:ind w:left="851" w:right="79" w:hanging="425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 xml:space="preserve">Siap mengikuti Program Intensif </w:t>
      </w:r>
      <w:r>
        <w:rPr>
          <w:rFonts w:asciiTheme="minorBidi" w:eastAsia="Times New Roman" w:hAnsiTheme="minorBidi"/>
          <w:sz w:val="24"/>
          <w:szCs w:val="24"/>
        </w:rPr>
        <w:t xml:space="preserve"> Bahasa Arab dan Bahasa Inggris.</w:t>
      </w:r>
    </w:p>
    <w:p w:rsidR="005A554C" w:rsidRPr="005A554C" w:rsidRDefault="005A554C" w:rsidP="005A554C">
      <w:pPr>
        <w:pStyle w:val="ListParagraph"/>
        <w:spacing w:after="0" w:line="240" w:lineRule="auto"/>
        <w:ind w:left="851" w:right="79"/>
        <w:jc w:val="both"/>
        <w:rPr>
          <w:rFonts w:asciiTheme="minorBidi" w:hAnsiTheme="minorBidi"/>
          <w:sz w:val="24"/>
          <w:szCs w:val="24"/>
        </w:rPr>
      </w:pPr>
    </w:p>
    <w:p w:rsidR="005A554C" w:rsidRPr="005A554C" w:rsidRDefault="005A554C" w:rsidP="005A554C">
      <w:pPr>
        <w:pStyle w:val="ListParagraph"/>
        <w:numPr>
          <w:ilvl w:val="0"/>
          <w:numId w:val="1"/>
        </w:numPr>
        <w:spacing w:after="0" w:line="240" w:lineRule="auto"/>
        <w:ind w:left="426" w:right="77" w:hanging="426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 xml:space="preserve">Bahwa sebagai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ahasiswa IAIN Syekh Nurjati Cirebon saya</w:t>
      </w:r>
      <w:r w:rsidRPr="005A554C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>
        <w:rPr>
          <w:rFonts w:asciiTheme="minorBidi" w:eastAsia="Times New Roman" w:hAnsiTheme="minorBidi"/>
          <w:b/>
          <w:sz w:val="24"/>
          <w:szCs w:val="24"/>
        </w:rPr>
        <w:t>tidak akan</w:t>
      </w:r>
      <w:r w:rsidRPr="005A554C">
        <w:rPr>
          <w:rFonts w:asciiTheme="minorBidi" w:eastAsia="Times New Roman" w:hAnsiTheme="minorBidi"/>
          <w:b/>
          <w:sz w:val="24"/>
          <w:szCs w:val="24"/>
        </w:rPr>
        <w:t>:</w:t>
      </w:r>
    </w:p>
    <w:p w:rsidR="005A554C" w:rsidRPr="005A554C" w:rsidRDefault="005A554C" w:rsidP="005A554C">
      <w:pPr>
        <w:pStyle w:val="ListParagraph"/>
        <w:numPr>
          <w:ilvl w:val="0"/>
          <w:numId w:val="4"/>
        </w:numPr>
        <w:spacing w:after="0" w:line="240" w:lineRule="auto"/>
        <w:ind w:left="851" w:right="1767" w:hanging="425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>Meni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bulkan kegaduhan dan keonaran di lingkungan ka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pus; </w:t>
      </w:r>
    </w:p>
    <w:p w:rsidR="005A554C" w:rsidRPr="005A554C" w:rsidRDefault="005A554C" w:rsidP="005A554C">
      <w:pPr>
        <w:pStyle w:val="ListParagraph"/>
        <w:numPr>
          <w:ilvl w:val="0"/>
          <w:numId w:val="4"/>
        </w:numPr>
        <w:tabs>
          <w:tab w:val="left" w:pos="1020"/>
        </w:tabs>
        <w:spacing w:after="0" w:line="240" w:lineRule="auto"/>
        <w:ind w:left="851" w:right="77" w:hanging="425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 xml:space="preserve">Merokok, makan dan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>i</w:t>
      </w:r>
      <w:r w:rsidRPr="005A554C">
        <w:rPr>
          <w:rFonts w:asciiTheme="minorBidi" w:eastAsia="Times New Roman" w:hAnsiTheme="minorBidi"/>
          <w:sz w:val="24"/>
          <w:szCs w:val="24"/>
        </w:rPr>
        <w:t>num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di dalam ruang kuliah;</w:t>
      </w:r>
    </w:p>
    <w:p w:rsidR="005A554C" w:rsidRPr="005A554C" w:rsidRDefault="005A554C" w:rsidP="005A554C">
      <w:pPr>
        <w:pStyle w:val="ListParagraph"/>
        <w:numPr>
          <w:ilvl w:val="0"/>
          <w:numId w:val="4"/>
        </w:numPr>
        <w:tabs>
          <w:tab w:val="left" w:pos="1020"/>
        </w:tabs>
        <w:spacing w:after="0" w:line="240" w:lineRule="auto"/>
        <w:ind w:left="851" w:right="77" w:hanging="425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>Berkelahi</w:t>
      </w:r>
      <w:r w:rsidRPr="005A554C">
        <w:rPr>
          <w:rFonts w:asciiTheme="minorBidi" w:eastAsia="Times New Roman" w:hAnsiTheme="minorBidi"/>
          <w:spacing w:val="28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dan</w:t>
      </w:r>
      <w:r w:rsidRPr="005A554C">
        <w:rPr>
          <w:rFonts w:asciiTheme="minorBidi" w:eastAsia="Times New Roman" w:hAnsiTheme="minorBidi"/>
          <w:spacing w:val="28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atau</w:t>
      </w:r>
      <w:r w:rsidRPr="005A554C">
        <w:rPr>
          <w:rFonts w:asciiTheme="minorBidi" w:eastAsia="Times New Roman" w:hAnsiTheme="minorBidi"/>
          <w:spacing w:val="28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elakukan</w:t>
      </w:r>
      <w:r w:rsidRPr="005A554C">
        <w:rPr>
          <w:rFonts w:asciiTheme="minorBidi" w:eastAsia="Times New Roman" w:hAnsiTheme="minorBidi"/>
          <w:spacing w:val="28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penganiayaan/kekerasan</w:t>
      </w:r>
      <w:r w:rsidRPr="005A554C">
        <w:rPr>
          <w:rFonts w:asciiTheme="minorBidi" w:eastAsia="Times New Roman" w:hAnsiTheme="minorBidi"/>
          <w:spacing w:val="28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baik</w:t>
      </w:r>
      <w:r w:rsidRPr="005A554C">
        <w:rPr>
          <w:rFonts w:asciiTheme="minorBidi" w:eastAsia="Times New Roman" w:hAnsiTheme="minorBidi"/>
          <w:spacing w:val="28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di</w:t>
      </w:r>
      <w:r w:rsidRPr="005A554C">
        <w:rPr>
          <w:rFonts w:asciiTheme="minorBidi" w:eastAsia="Times New Roman" w:hAnsiTheme="minorBidi"/>
          <w:spacing w:val="28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dalam</w:t>
      </w:r>
      <w:r w:rsidRPr="005A554C">
        <w:rPr>
          <w:rFonts w:asciiTheme="minorBidi" w:eastAsia="Times New Roman" w:hAnsiTheme="minorBidi"/>
          <w:spacing w:val="26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aupun di sekitar kampus;</w:t>
      </w:r>
    </w:p>
    <w:p w:rsidR="005A554C" w:rsidRPr="005A554C" w:rsidRDefault="005A554C" w:rsidP="005A554C">
      <w:pPr>
        <w:pStyle w:val="ListParagraph"/>
        <w:numPr>
          <w:ilvl w:val="0"/>
          <w:numId w:val="4"/>
        </w:numPr>
        <w:tabs>
          <w:tab w:val="left" w:pos="1020"/>
        </w:tabs>
        <w:spacing w:after="0" w:line="240" w:lineRule="auto"/>
        <w:ind w:left="851" w:right="77" w:hanging="425"/>
        <w:jc w:val="both"/>
        <w:rPr>
          <w:rFonts w:asciiTheme="minorBidi" w:eastAsia="Times New Roman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>Me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bawa</w:t>
      </w:r>
      <w:r w:rsidRPr="005A554C">
        <w:rPr>
          <w:rFonts w:asciiTheme="minorBidi" w:eastAsia="Times New Roman" w:hAnsiTheme="minorBidi"/>
          <w:spacing w:val="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dan</w:t>
      </w:r>
      <w:r w:rsidRPr="005A554C">
        <w:rPr>
          <w:rFonts w:asciiTheme="minorBidi" w:eastAsia="Times New Roman" w:hAnsiTheme="minorBidi"/>
          <w:spacing w:val="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atau</w:t>
      </w:r>
      <w:r w:rsidRPr="005A554C">
        <w:rPr>
          <w:rFonts w:asciiTheme="minorBidi" w:eastAsia="Times New Roman" w:hAnsiTheme="minorBidi"/>
          <w:spacing w:val="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enggunakan</w:t>
      </w:r>
      <w:r w:rsidRPr="005A554C">
        <w:rPr>
          <w:rFonts w:asciiTheme="minorBidi" w:eastAsia="Times New Roman" w:hAnsiTheme="minorBidi"/>
          <w:spacing w:val="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senjata</w:t>
      </w:r>
      <w:r w:rsidRPr="005A554C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tajam</w:t>
      </w:r>
      <w:r w:rsidRPr="005A554C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atau</w:t>
      </w:r>
      <w:r w:rsidRPr="005A554C">
        <w:rPr>
          <w:rFonts w:asciiTheme="minorBidi" w:eastAsia="Times New Roman" w:hAnsiTheme="minorBidi"/>
          <w:spacing w:val="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senjata</w:t>
      </w:r>
      <w:r w:rsidRPr="005A554C">
        <w:rPr>
          <w:rFonts w:asciiTheme="minorBidi" w:eastAsia="Times New Roman" w:hAnsiTheme="minorBidi"/>
          <w:spacing w:val="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api,</w:t>
      </w:r>
      <w:r w:rsidRPr="005A554C">
        <w:rPr>
          <w:rFonts w:asciiTheme="minorBidi" w:eastAsia="Times New Roman" w:hAnsiTheme="minorBidi"/>
          <w:spacing w:val="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bahan</w:t>
      </w:r>
      <w:r w:rsidRPr="005A554C">
        <w:rPr>
          <w:rFonts w:asciiTheme="minorBidi" w:eastAsia="Times New Roman" w:hAnsiTheme="minorBidi"/>
          <w:spacing w:val="4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peledak, dan benda lain yang dapat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embahaya</w:t>
      </w:r>
      <w:r w:rsidRPr="005A554C">
        <w:rPr>
          <w:rFonts w:asciiTheme="minorBidi" w:eastAsia="Times New Roman" w:hAnsiTheme="minorBidi"/>
          <w:spacing w:val="-1"/>
          <w:sz w:val="24"/>
          <w:szCs w:val="24"/>
        </w:rPr>
        <w:t>k</w:t>
      </w:r>
      <w:r w:rsidRPr="005A554C">
        <w:rPr>
          <w:rFonts w:asciiTheme="minorBidi" w:eastAsia="Times New Roman" w:hAnsiTheme="minorBidi"/>
          <w:sz w:val="24"/>
          <w:szCs w:val="24"/>
        </w:rPr>
        <w:t>an orang lain sela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 berada di lingkungan</w:t>
      </w:r>
      <w:r w:rsidRPr="005A554C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ka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pus;</w:t>
      </w:r>
    </w:p>
    <w:p w:rsidR="005A554C" w:rsidRPr="005A554C" w:rsidRDefault="005A554C" w:rsidP="005A554C">
      <w:pPr>
        <w:pStyle w:val="ListParagraph"/>
        <w:numPr>
          <w:ilvl w:val="0"/>
          <w:numId w:val="4"/>
        </w:numPr>
        <w:tabs>
          <w:tab w:val="left" w:pos="1020"/>
        </w:tabs>
        <w:spacing w:after="0" w:line="240" w:lineRule="auto"/>
        <w:ind w:left="851" w:right="77" w:hanging="425"/>
        <w:jc w:val="both"/>
        <w:rPr>
          <w:rFonts w:asciiTheme="minorBidi" w:eastAsia="Times New Roman" w:hAnsiTheme="minorBidi"/>
          <w:sz w:val="24"/>
          <w:szCs w:val="24"/>
        </w:rPr>
      </w:pPr>
      <w:r w:rsidRPr="005A554C">
        <w:rPr>
          <w:rFonts w:asciiTheme="minorBidi" w:eastAsia="Times New Roman" w:hAnsiTheme="minorBidi"/>
          <w:sz w:val="24"/>
          <w:szCs w:val="24"/>
        </w:rPr>
        <w:t xml:space="preserve">Melakukan  </w:t>
      </w:r>
      <w:r w:rsidRPr="005A554C">
        <w:rPr>
          <w:rFonts w:asciiTheme="minorBidi" w:eastAsia="Times New Roman" w:hAnsiTheme="minorBidi"/>
          <w:spacing w:val="30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tindakan  </w:t>
      </w:r>
      <w:r w:rsidRPr="005A554C">
        <w:rPr>
          <w:rFonts w:asciiTheme="minorBidi" w:eastAsia="Times New Roman" w:hAnsiTheme="minorBidi"/>
          <w:spacing w:val="30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asusila,  </w:t>
      </w:r>
      <w:r w:rsidRPr="005A554C">
        <w:rPr>
          <w:rFonts w:asciiTheme="minorBidi" w:eastAsia="Times New Roman" w:hAnsiTheme="minorBidi"/>
          <w:spacing w:val="30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pe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pacing w:val="2"/>
          <w:sz w:val="24"/>
          <w:szCs w:val="24"/>
        </w:rPr>
        <w:t>e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rasan,  </w:t>
      </w:r>
      <w:r w:rsidRPr="005A554C">
        <w:rPr>
          <w:rFonts w:asciiTheme="minorBidi" w:eastAsia="Times New Roman" w:hAnsiTheme="minorBidi"/>
          <w:spacing w:val="30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perusakan,  </w:t>
      </w:r>
      <w:r w:rsidRPr="005A554C">
        <w:rPr>
          <w:rFonts w:asciiTheme="minorBidi" w:eastAsia="Times New Roman" w:hAnsiTheme="minorBidi"/>
          <w:spacing w:val="30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pencurian,  </w:t>
      </w:r>
      <w:r w:rsidRPr="005A554C">
        <w:rPr>
          <w:rFonts w:asciiTheme="minorBidi" w:eastAsia="Times New Roman" w:hAnsiTheme="minorBidi"/>
          <w:spacing w:val="30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abuk-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abukan,</w:t>
      </w:r>
      <w:r w:rsidRPr="005A554C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pera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pasan</w:t>
      </w:r>
      <w:r w:rsidRPr="005A554C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ilik</w:t>
      </w:r>
      <w:r w:rsidRPr="005A554C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orang lain, ter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asuk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kegiatan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>yang</w:t>
      </w:r>
      <w:r w:rsidRPr="005A554C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5A554C">
        <w:rPr>
          <w:rFonts w:asciiTheme="minorBidi" w:eastAsia="Times New Roman" w:hAnsiTheme="minorBidi"/>
          <w:sz w:val="24"/>
          <w:szCs w:val="24"/>
        </w:rPr>
        <w:t xml:space="preserve">bertentangan dengan nilai-nilai </w:t>
      </w:r>
      <w:r w:rsidRPr="005A554C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5A554C">
        <w:rPr>
          <w:rFonts w:asciiTheme="minorBidi" w:eastAsia="Times New Roman" w:hAnsiTheme="minorBidi"/>
          <w:sz w:val="24"/>
          <w:szCs w:val="24"/>
        </w:rPr>
        <w:t>oral.</w:t>
      </w:r>
    </w:p>
    <w:p w:rsidR="005A554C" w:rsidRDefault="005A554C" w:rsidP="005A554C">
      <w:pPr>
        <w:tabs>
          <w:tab w:val="left" w:pos="1020"/>
        </w:tabs>
        <w:spacing w:after="0" w:line="240" w:lineRule="auto"/>
        <w:ind w:right="77"/>
        <w:jc w:val="both"/>
        <w:rPr>
          <w:rFonts w:asciiTheme="minorBidi" w:hAnsiTheme="minorBidi"/>
          <w:sz w:val="24"/>
          <w:szCs w:val="24"/>
        </w:rPr>
      </w:pPr>
    </w:p>
    <w:p w:rsidR="005A554C" w:rsidRPr="005A554C" w:rsidRDefault="005A554C" w:rsidP="005A554C">
      <w:pPr>
        <w:tabs>
          <w:tab w:val="left" w:pos="1020"/>
        </w:tabs>
        <w:spacing w:after="0" w:line="240" w:lineRule="auto"/>
        <w:ind w:right="77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>Surat pernyataan ini saya tandatangani dalam keadaan sadar serta penuh tanggung jawab dan tidak di bawah ancaman atau paksaan serta diketahui, disetujui dan dijamin pelaksanaannya oleh orangtua/wali yang juga menandatangani surat pernyataan ini.</w:t>
      </w:r>
    </w:p>
    <w:p w:rsidR="005A554C" w:rsidRDefault="005A554C" w:rsidP="005A554C">
      <w:pPr>
        <w:tabs>
          <w:tab w:val="left" w:pos="1020"/>
        </w:tabs>
        <w:spacing w:after="0" w:line="240" w:lineRule="auto"/>
        <w:ind w:right="77"/>
        <w:jc w:val="both"/>
        <w:rPr>
          <w:rFonts w:asciiTheme="minorBidi" w:hAnsiTheme="minorBidi"/>
          <w:sz w:val="24"/>
          <w:szCs w:val="24"/>
        </w:rPr>
      </w:pPr>
    </w:p>
    <w:p w:rsidR="005A554C" w:rsidRDefault="005E1C6C" w:rsidP="005E1C6C">
      <w:pPr>
        <w:spacing w:after="0" w:line="240" w:lineRule="auto"/>
        <w:ind w:left="851" w:right="77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bookmarkStart w:id="0" w:name="_GoBack"/>
      <w:bookmarkEnd w:id="0"/>
      <w:r w:rsidR="005A554C" w:rsidRPr="005A554C">
        <w:rPr>
          <w:rFonts w:asciiTheme="minorBidi" w:hAnsiTheme="minorBidi"/>
          <w:sz w:val="24"/>
          <w:szCs w:val="24"/>
        </w:rPr>
        <w:t xml:space="preserve">Cirebon …… </w:t>
      </w:r>
      <w:r w:rsidR="00F53D12">
        <w:rPr>
          <w:rFonts w:asciiTheme="minorBidi" w:hAnsiTheme="minorBidi"/>
          <w:sz w:val="24"/>
          <w:szCs w:val="24"/>
        </w:rPr>
        <w:t xml:space="preserve">Agustus </w:t>
      </w:r>
      <w:r w:rsidR="005A554C" w:rsidRPr="005A554C">
        <w:rPr>
          <w:rFonts w:asciiTheme="minorBidi" w:hAnsiTheme="minorBidi"/>
          <w:sz w:val="24"/>
          <w:szCs w:val="24"/>
        </w:rPr>
        <w:t xml:space="preserve">2019 </w:t>
      </w:r>
    </w:p>
    <w:p w:rsidR="005A554C" w:rsidRDefault="005A554C" w:rsidP="005A554C">
      <w:pPr>
        <w:tabs>
          <w:tab w:val="left" w:pos="1020"/>
        </w:tabs>
        <w:spacing w:after="0" w:line="240" w:lineRule="auto"/>
        <w:ind w:left="851" w:right="77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>Orangtua/Wali,</w:t>
      </w:r>
    </w:p>
    <w:p w:rsidR="005A554C" w:rsidRPr="005A554C" w:rsidRDefault="005A554C" w:rsidP="005A554C">
      <w:pPr>
        <w:tabs>
          <w:tab w:val="left" w:pos="1020"/>
        </w:tabs>
        <w:spacing w:after="0" w:line="240" w:lineRule="auto"/>
        <w:ind w:left="851" w:right="77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 xml:space="preserve">                </w:t>
      </w:r>
    </w:p>
    <w:p w:rsidR="005A554C" w:rsidRDefault="005A554C" w:rsidP="005A554C">
      <w:pPr>
        <w:tabs>
          <w:tab w:val="left" w:pos="1020"/>
        </w:tabs>
        <w:spacing w:after="0" w:line="240" w:lineRule="auto"/>
        <w:ind w:left="851" w:right="77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  <w:t xml:space="preserve">Meterai </w:t>
      </w:r>
    </w:p>
    <w:p w:rsidR="005A554C" w:rsidRPr="005A554C" w:rsidRDefault="005A554C" w:rsidP="005A554C">
      <w:pPr>
        <w:tabs>
          <w:tab w:val="left" w:pos="1020"/>
        </w:tabs>
        <w:spacing w:after="0" w:line="240" w:lineRule="auto"/>
        <w:ind w:left="851" w:right="77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>Rp. 6.000,-</w:t>
      </w:r>
    </w:p>
    <w:p w:rsidR="005A554C" w:rsidRPr="005A554C" w:rsidRDefault="005A554C" w:rsidP="005A554C">
      <w:pPr>
        <w:tabs>
          <w:tab w:val="left" w:pos="1020"/>
        </w:tabs>
        <w:spacing w:after="0" w:line="240" w:lineRule="auto"/>
        <w:ind w:left="851" w:right="77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ab/>
      </w:r>
    </w:p>
    <w:p w:rsidR="005A554C" w:rsidRPr="005A554C" w:rsidRDefault="005A554C" w:rsidP="005A554C">
      <w:pPr>
        <w:tabs>
          <w:tab w:val="left" w:pos="1020"/>
        </w:tabs>
        <w:spacing w:after="0" w:line="240" w:lineRule="auto"/>
        <w:ind w:left="851" w:right="77"/>
        <w:jc w:val="both"/>
        <w:rPr>
          <w:rFonts w:asciiTheme="minorBidi" w:hAnsiTheme="minorBidi"/>
          <w:sz w:val="24"/>
          <w:szCs w:val="24"/>
        </w:rPr>
      </w:pPr>
      <w:r w:rsidRPr="005A554C">
        <w:rPr>
          <w:rFonts w:asciiTheme="minorBidi" w:hAnsiTheme="minorBidi"/>
          <w:sz w:val="24"/>
          <w:szCs w:val="24"/>
        </w:rPr>
        <w:t>……………………………….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5A554C">
        <w:rPr>
          <w:rFonts w:asciiTheme="minorBidi" w:hAnsiTheme="minorBidi"/>
          <w:sz w:val="24"/>
          <w:szCs w:val="24"/>
        </w:rPr>
        <w:t xml:space="preserve">…………………………………          </w:t>
      </w:r>
    </w:p>
    <w:p w:rsidR="00047A5B" w:rsidRPr="005A554C" w:rsidRDefault="005A554C" w:rsidP="005A554C">
      <w:pPr>
        <w:spacing w:after="0" w:line="240" w:lineRule="auto"/>
        <w:ind w:left="851"/>
        <w:rPr>
          <w:rFonts w:asciiTheme="minorBidi" w:hAnsiTheme="minorBidi"/>
          <w:color w:val="808080" w:themeColor="background1" w:themeShade="80"/>
          <w:sz w:val="20"/>
          <w:szCs w:val="20"/>
        </w:rPr>
      </w:pPr>
      <w:r w:rsidRPr="005A554C">
        <w:rPr>
          <w:rFonts w:asciiTheme="minorBidi" w:hAnsiTheme="minorBidi"/>
          <w:color w:val="808080" w:themeColor="background1" w:themeShade="80"/>
          <w:sz w:val="20"/>
          <w:szCs w:val="20"/>
        </w:rPr>
        <w:t>TTD dan Nama jelas</w:t>
      </w:r>
      <w:r w:rsidRPr="005A554C">
        <w:rPr>
          <w:rFonts w:asciiTheme="minorBidi" w:hAnsiTheme="minorBidi"/>
          <w:color w:val="808080" w:themeColor="background1" w:themeShade="80"/>
          <w:sz w:val="20"/>
          <w:szCs w:val="20"/>
        </w:rPr>
        <w:tab/>
      </w:r>
      <w:r w:rsidRPr="005A554C">
        <w:rPr>
          <w:rFonts w:asciiTheme="minorBidi" w:hAnsiTheme="minorBidi"/>
          <w:color w:val="808080" w:themeColor="background1" w:themeShade="80"/>
          <w:sz w:val="20"/>
          <w:szCs w:val="20"/>
        </w:rPr>
        <w:tab/>
      </w:r>
      <w:r w:rsidRPr="005A554C">
        <w:rPr>
          <w:rFonts w:asciiTheme="minorBidi" w:hAnsiTheme="minorBidi"/>
          <w:color w:val="808080" w:themeColor="background1" w:themeShade="80"/>
          <w:sz w:val="20"/>
          <w:szCs w:val="20"/>
        </w:rPr>
        <w:tab/>
      </w:r>
      <w:r w:rsidRPr="005A554C">
        <w:rPr>
          <w:rFonts w:asciiTheme="minorBidi" w:hAnsiTheme="minorBidi"/>
          <w:color w:val="808080" w:themeColor="background1" w:themeShade="80"/>
          <w:sz w:val="20"/>
          <w:szCs w:val="20"/>
        </w:rPr>
        <w:tab/>
      </w:r>
      <w:r>
        <w:rPr>
          <w:rFonts w:asciiTheme="minorBidi" w:hAnsiTheme="minorBidi"/>
          <w:color w:val="808080" w:themeColor="background1" w:themeShade="80"/>
          <w:sz w:val="20"/>
          <w:szCs w:val="20"/>
        </w:rPr>
        <w:tab/>
      </w:r>
      <w:r w:rsidRPr="005A554C">
        <w:rPr>
          <w:rFonts w:asciiTheme="minorBidi" w:hAnsiTheme="minorBidi"/>
          <w:color w:val="808080" w:themeColor="background1" w:themeShade="80"/>
          <w:sz w:val="20"/>
          <w:szCs w:val="20"/>
        </w:rPr>
        <w:t>TTD dan Nama jelas</w:t>
      </w:r>
    </w:p>
    <w:sectPr w:rsidR="00047A5B" w:rsidRPr="005A554C" w:rsidSect="005A554C">
      <w:pgSz w:w="11907" w:h="16840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92A27"/>
    <w:multiLevelType w:val="multilevel"/>
    <w:tmpl w:val="0421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318D3914"/>
    <w:multiLevelType w:val="multilevel"/>
    <w:tmpl w:val="09DA53F4"/>
    <w:lvl w:ilvl="0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2">
    <w:nsid w:val="3FAE42C5"/>
    <w:multiLevelType w:val="multilevel"/>
    <w:tmpl w:val="0DD60DCE"/>
    <w:lvl w:ilvl="0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3">
    <w:nsid w:val="5F191EAA"/>
    <w:multiLevelType w:val="hybridMultilevel"/>
    <w:tmpl w:val="2CC60086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4C"/>
    <w:rsid w:val="00047A5B"/>
    <w:rsid w:val="005A554C"/>
    <w:rsid w:val="005E1C6C"/>
    <w:rsid w:val="00A7260E"/>
    <w:rsid w:val="00DA0DFF"/>
    <w:rsid w:val="00F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4CDD2-1797-49E0-ACA4-79DE9CF6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Basiran</cp:lastModifiedBy>
  <cp:revision>5</cp:revision>
  <dcterms:created xsi:type="dcterms:W3CDTF">2019-07-02T10:03:00Z</dcterms:created>
  <dcterms:modified xsi:type="dcterms:W3CDTF">2019-07-26T03:34:00Z</dcterms:modified>
</cp:coreProperties>
</file>